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F0450" w:rsidRDefault="003F0450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266700</wp:posOffset>
            </wp:positionV>
            <wp:extent cx="1536700" cy="1543050"/>
            <wp:effectExtent l="0" t="0" r="6350" b="0"/>
            <wp:wrapTight wrapText="bothSides">
              <wp:wrapPolygon edited="0">
                <wp:start x="6426" y="267"/>
                <wp:lineTo x="3481" y="267"/>
                <wp:lineTo x="0" y="2667"/>
                <wp:lineTo x="0" y="18933"/>
                <wp:lineTo x="3749" y="21067"/>
                <wp:lineTo x="6426" y="21067"/>
                <wp:lineTo x="14995" y="21067"/>
                <wp:lineTo x="17673" y="21067"/>
                <wp:lineTo x="21421" y="18933"/>
                <wp:lineTo x="21421" y="17333"/>
                <wp:lineTo x="21689" y="13333"/>
                <wp:lineTo x="21689" y="8800"/>
                <wp:lineTo x="21421" y="4800"/>
                <wp:lineTo x="21421" y="2667"/>
                <wp:lineTo x="17940" y="267"/>
                <wp:lineTo x="14995" y="267"/>
                <wp:lineTo x="6426" y="267"/>
              </wp:wrapPolygon>
            </wp:wrapTight>
            <wp:docPr id="6" name="Obrázek 3" descr="nyran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any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3F0450" w:rsidRPr="003F0450" w:rsidRDefault="003F0450" w:rsidP="003F0450">
      <w:pPr>
        <w:jc w:val="center"/>
        <w:rPr>
          <w:b/>
          <w:sz w:val="36"/>
          <w:szCs w:val="36"/>
        </w:rPr>
      </w:pPr>
      <w:r w:rsidRPr="003F0450">
        <w:rPr>
          <w:b/>
          <w:sz w:val="36"/>
          <w:szCs w:val="36"/>
        </w:rPr>
        <w:t>Odbor sociálních věcí a zdravotnictví</w:t>
      </w:r>
    </w:p>
    <w:p w:rsidR="005C3B94" w:rsidRPr="005C3B94" w:rsidRDefault="003F0450" w:rsidP="005C3B94">
      <w:pPr>
        <w:jc w:val="center"/>
        <w:rPr>
          <w:b/>
          <w:sz w:val="36"/>
          <w:szCs w:val="36"/>
        </w:rPr>
      </w:pPr>
      <w:r w:rsidRPr="003F0450">
        <w:rPr>
          <w:b/>
          <w:sz w:val="36"/>
          <w:szCs w:val="36"/>
        </w:rPr>
        <w:t>Městského úřadu Nýřany</w:t>
      </w:r>
    </w:p>
    <w:p w:rsidR="000528E4" w:rsidRDefault="000528E4" w:rsidP="005C3B94">
      <w:pPr>
        <w:rPr>
          <w:b/>
          <w:sz w:val="28"/>
          <w:szCs w:val="28"/>
        </w:rPr>
        <w:sectPr w:rsidR="000528E4" w:rsidSect="00D91DA9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Rectangles" w:sz="14" w:space="24" w:color="auto"/>
            <w:left w:val="circlesRectangles" w:sz="14" w:space="24" w:color="auto"/>
            <w:bottom w:val="circlesRectangles" w:sz="14" w:space="24" w:color="auto"/>
            <w:right w:val="circlesRectangles" w:sz="14" w:space="24" w:color="auto"/>
          </w:pgBorders>
          <w:cols w:space="708"/>
          <w:docGrid w:linePitch="360"/>
        </w:sectPr>
      </w:pPr>
    </w:p>
    <w:p w:rsidR="00633EDA" w:rsidRDefault="00633EDA" w:rsidP="00633EDA">
      <w:pPr>
        <w:pStyle w:val="Odstavecseseznamem"/>
        <w:ind w:left="426" w:hanging="284"/>
        <w:rPr>
          <w:b/>
        </w:rPr>
      </w:pPr>
    </w:p>
    <w:p w:rsidR="00633EDA" w:rsidRPr="00D7107B" w:rsidRDefault="00633EDA" w:rsidP="00633EDA">
      <w:pPr>
        <w:pStyle w:val="Odstavecseseznamem"/>
        <w:ind w:left="426" w:hanging="284"/>
        <w:rPr>
          <w:b/>
        </w:rPr>
      </w:pPr>
      <w:r w:rsidRPr="00633EDA">
        <w:rPr>
          <w:b/>
          <w:sz w:val="24"/>
          <w:szCs w:val="24"/>
        </w:rPr>
        <w:t>Sociální práce na obci</w:t>
      </w:r>
      <w:r w:rsidRPr="00D7107B">
        <w:rPr>
          <w:b/>
        </w:rPr>
        <w:t xml:space="preserve">- </w:t>
      </w:r>
      <w:r>
        <w:rPr>
          <w:b/>
        </w:rPr>
        <w:t xml:space="preserve">nabízíme </w:t>
      </w:r>
      <w:r w:rsidRPr="00D7107B">
        <w:rPr>
          <w:b/>
        </w:rPr>
        <w:t xml:space="preserve">pomoc </w:t>
      </w:r>
      <w:r>
        <w:rPr>
          <w:b/>
        </w:rPr>
        <w:t xml:space="preserve">s řešením </w:t>
      </w:r>
      <w:r w:rsidRPr="00D7107B">
        <w:rPr>
          <w:b/>
        </w:rPr>
        <w:t>obtížné sociální</w:t>
      </w:r>
      <w:r w:rsidR="00D958F1">
        <w:rPr>
          <w:b/>
        </w:rPr>
        <w:t xml:space="preserve"> situace </w:t>
      </w:r>
      <w:r w:rsidR="00D958F1">
        <w:rPr>
          <w:b/>
        </w:rPr>
        <w:br/>
      </w:r>
      <w:r w:rsidR="00D958F1">
        <w:rPr>
          <w:b/>
        </w:rPr>
        <w:br/>
        <w:t>a</w:t>
      </w:r>
      <w:r>
        <w:rPr>
          <w:b/>
        </w:rPr>
        <w:t xml:space="preserve"> </w:t>
      </w:r>
      <w:r w:rsidRPr="00D7107B">
        <w:rPr>
          <w:b/>
        </w:rPr>
        <w:t>bezplatné individuální sociální poradenství</w:t>
      </w:r>
      <w:r w:rsidR="00320D6A">
        <w:rPr>
          <w:b/>
        </w:rPr>
        <w:t>. P</w:t>
      </w:r>
      <w:r>
        <w:rPr>
          <w:b/>
        </w:rPr>
        <w:t>oskytujeme klientům pomoc, podporu a individuální přístup.</w:t>
      </w:r>
    </w:p>
    <w:p w:rsidR="005C3B94" w:rsidRPr="005C3B94" w:rsidRDefault="005C3B94" w:rsidP="005C3B94">
      <w:pPr>
        <w:jc w:val="center"/>
        <w:rPr>
          <w:b/>
          <w:sz w:val="28"/>
          <w:szCs w:val="28"/>
        </w:rPr>
        <w:sectPr w:rsidR="005C3B94" w:rsidRPr="005C3B94" w:rsidSect="00D91DA9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Rectangles" w:sz="14" w:space="24" w:color="auto"/>
            <w:left w:val="circlesRectangles" w:sz="14" w:space="24" w:color="auto"/>
            <w:bottom w:val="circlesRectangles" w:sz="14" w:space="24" w:color="auto"/>
            <w:right w:val="circlesRectangles" w:sz="14" w:space="24" w:color="auto"/>
          </w:pgBorders>
          <w:cols w:space="708"/>
          <w:docGrid w:linePitch="360"/>
        </w:sectPr>
      </w:pPr>
    </w:p>
    <w:p w:rsidR="003F0450" w:rsidRPr="003F0450" w:rsidRDefault="0028506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7" style="position:absolute;margin-left:-8.45pt;margin-top:6.5pt;width:234.75pt;height:28.15pt;z-index:251659264" arcsize="10923f" fillcolor="#c6d9f1 [671]" stroked="f">
            <v:textbox style="mso-next-textbox:#_x0000_s1027">
              <w:txbxContent>
                <w:p w:rsidR="003F0450" w:rsidRPr="00871C75" w:rsidRDefault="003F0450" w:rsidP="003F04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1C75">
                    <w:rPr>
                      <w:b/>
                      <w:sz w:val="24"/>
                      <w:szCs w:val="24"/>
                    </w:rPr>
                    <w:t>KDE JE SLUŽBA A POMOC POSKYTOVÁNA:</w:t>
                  </w:r>
                </w:p>
              </w:txbxContent>
            </v:textbox>
          </v:roundrect>
        </w:pict>
      </w:r>
    </w:p>
    <w:p w:rsidR="00432D84" w:rsidRDefault="00432D84"/>
    <w:p w:rsidR="003F0450" w:rsidRPr="003F0450" w:rsidRDefault="003F0450" w:rsidP="000528E4">
      <w:pPr>
        <w:spacing w:line="240" w:lineRule="auto"/>
        <w:rPr>
          <w:b/>
        </w:rPr>
      </w:pPr>
      <w:r>
        <w:rPr>
          <w:b/>
        </w:rPr>
        <w:t>P</w:t>
      </w:r>
      <w:r w:rsidRPr="003F0450">
        <w:rPr>
          <w:b/>
        </w:rPr>
        <w:t xml:space="preserve">ro občany svého správního obvodu, tj. </w:t>
      </w:r>
      <w:proofErr w:type="gramStart"/>
      <w:r w:rsidRPr="003F0450">
        <w:rPr>
          <w:b/>
        </w:rPr>
        <w:t xml:space="preserve">obcí </w:t>
      </w:r>
      <w:r>
        <w:rPr>
          <w:b/>
        </w:rPr>
        <w:t>:</w:t>
      </w:r>
      <w:proofErr w:type="gramEnd"/>
    </w:p>
    <w:p w:rsidR="00432D84" w:rsidRDefault="003F0450" w:rsidP="003F0450">
      <w:pPr>
        <w:jc w:val="both"/>
      </w:pPr>
      <w:r w:rsidRPr="00871C75">
        <w:rPr>
          <w:b/>
        </w:rPr>
        <w:t>Bdeněves,</w:t>
      </w:r>
      <w:r>
        <w:t xml:space="preserve"> Blatnice, </w:t>
      </w:r>
      <w:r w:rsidRPr="00871C75">
        <w:rPr>
          <w:b/>
        </w:rPr>
        <w:t>Blažim,</w:t>
      </w:r>
      <w:r>
        <w:t xml:space="preserve"> Bučí, </w:t>
      </w:r>
      <w:r w:rsidRPr="00871C75">
        <w:rPr>
          <w:b/>
        </w:rPr>
        <w:t>Čeminy,</w:t>
      </w:r>
      <w:r>
        <w:t xml:space="preserve"> Čerňovice, </w:t>
      </w:r>
      <w:r w:rsidRPr="00871C75">
        <w:rPr>
          <w:b/>
        </w:rPr>
        <w:t>Česká Bříza,</w:t>
      </w:r>
      <w:r>
        <w:t xml:space="preserve"> Dolany, </w:t>
      </w:r>
      <w:r w:rsidRPr="00871C75">
        <w:rPr>
          <w:b/>
        </w:rPr>
        <w:t>Druztová,</w:t>
      </w:r>
      <w:r>
        <w:t xml:space="preserve"> Heřmanova Huť, </w:t>
      </w:r>
      <w:r w:rsidRPr="00871C75">
        <w:rPr>
          <w:b/>
        </w:rPr>
        <w:t>Hněvnice,</w:t>
      </w:r>
      <w:r>
        <w:t xml:space="preserve"> Horní Bříza, </w:t>
      </w:r>
      <w:r w:rsidRPr="00871C75">
        <w:rPr>
          <w:b/>
        </w:rPr>
        <w:t>Hromnice,</w:t>
      </w:r>
      <w:r>
        <w:t xml:space="preserve"> Chotíkov, </w:t>
      </w:r>
      <w:r w:rsidRPr="00871C75">
        <w:rPr>
          <w:b/>
        </w:rPr>
        <w:t>Kaceřov</w:t>
      </w:r>
      <w:r>
        <w:t xml:space="preserve">, Kbelany, </w:t>
      </w:r>
      <w:r w:rsidRPr="00871C75">
        <w:rPr>
          <w:b/>
        </w:rPr>
        <w:t>Kozolupy</w:t>
      </w:r>
      <w:r>
        <w:t xml:space="preserve">, Krašovice, </w:t>
      </w:r>
      <w:r w:rsidRPr="00871C75">
        <w:rPr>
          <w:b/>
        </w:rPr>
        <w:t>Krsy</w:t>
      </w:r>
      <w:r>
        <w:t xml:space="preserve">, Křelovice, </w:t>
      </w:r>
      <w:r w:rsidRPr="00871C75">
        <w:rPr>
          <w:b/>
        </w:rPr>
        <w:t>Kunějovice,</w:t>
      </w:r>
      <w:r>
        <w:t xml:space="preserve"> Ledce, </w:t>
      </w:r>
      <w:r w:rsidRPr="00871C75">
        <w:rPr>
          <w:b/>
        </w:rPr>
        <w:t>Líně</w:t>
      </w:r>
      <w:r>
        <w:t xml:space="preserve">, Líšťany, </w:t>
      </w:r>
      <w:r w:rsidRPr="00871C75">
        <w:rPr>
          <w:b/>
        </w:rPr>
        <w:t>Lochousice,</w:t>
      </w:r>
      <w:r>
        <w:t xml:space="preserve"> Město Touškov, </w:t>
      </w:r>
      <w:r w:rsidRPr="00871C75">
        <w:rPr>
          <w:b/>
        </w:rPr>
        <w:t>Myslinka,</w:t>
      </w:r>
      <w:r>
        <w:t xml:space="preserve"> Nadryby, </w:t>
      </w:r>
      <w:r w:rsidRPr="00871C75">
        <w:rPr>
          <w:b/>
        </w:rPr>
        <w:t>Nekmíř,</w:t>
      </w:r>
      <w:r>
        <w:t xml:space="preserve"> Nevřeň, </w:t>
      </w:r>
      <w:r w:rsidRPr="00871C75">
        <w:rPr>
          <w:b/>
        </w:rPr>
        <w:t>Nýřany,</w:t>
      </w:r>
      <w:r>
        <w:t xml:space="preserve"> Ostrov u Bezdružic, </w:t>
      </w:r>
      <w:r w:rsidRPr="00871C75">
        <w:rPr>
          <w:b/>
        </w:rPr>
        <w:t>Pernarec,</w:t>
      </w:r>
      <w:r>
        <w:t xml:space="preserve"> Plešnice, </w:t>
      </w:r>
      <w:r w:rsidRPr="00871C75">
        <w:rPr>
          <w:b/>
        </w:rPr>
        <w:t>Pňovany,</w:t>
      </w:r>
      <w:r>
        <w:t xml:space="preserve"> Přehýšov, </w:t>
      </w:r>
      <w:r w:rsidRPr="00871C75">
        <w:rPr>
          <w:b/>
        </w:rPr>
        <w:t>Příšov,</w:t>
      </w:r>
      <w:r>
        <w:t xml:space="preserve"> Rochlov, </w:t>
      </w:r>
      <w:r w:rsidRPr="00871C75">
        <w:rPr>
          <w:b/>
        </w:rPr>
        <w:t>Tatiná,</w:t>
      </w:r>
      <w:r>
        <w:t xml:space="preserve"> Tlučná, </w:t>
      </w:r>
      <w:r w:rsidRPr="00871C75">
        <w:rPr>
          <w:b/>
        </w:rPr>
        <w:t>Trnová,</w:t>
      </w:r>
      <w:r>
        <w:t xml:space="preserve"> Třemošná, </w:t>
      </w:r>
      <w:r w:rsidRPr="00871C75">
        <w:rPr>
          <w:b/>
        </w:rPr>
        <w:t>Úherce,</w:t>
      </w:r>
      <w:r>
        <w:t xml:space="preserve"> Újezd nade Mží, </w:t>
      </w:r>
      <w:r w:rsidRPr="00871C75">
        <w:rPr>
          <w:b/>
        </w:rPr>
        <w:t>Úlice,</w:t>
      </w:r>
      <w:r>
        <w:t xml:space="preserve"> Úněšov, </w:t>
      </w:r>
      <w:r w:rsidRPr="00871C75">
        <w:rPr>
          <w:b/>
        </w:rPr>
        <w:t>Úterý,</w:t>
      </w:r>
      <w:r>
        <w:t xml:space="preserve"> Vejprnice, </w:t>
      </w:r>
      <w:r w:rsidRPr="00871C75">
        <w:rPr>
          <w:b/>
        </w:rPr>
        <w:t>Vochov,</w:t>
      </w:r>
      <w:r>
        <w:t xml:space="preserve"> Všeruby, </w:t>
      </w:r>
      <w:r w:rsidRPr="00871C75">
        <w:rPr>
          <w:b/>
        </w:rPr>
        <w:t>Zahrádka,</w:t>
      </w:r>
      <w:r>
        <w:t xml:space="preserve"> Zbůch, </w:t>
      </w:r>
      <w:r w:rsidRPr="00871C75">
        <w:rPr>
          <w:b/>
        </w:rPr>
        <w:t>Zruč-Senec,</w:t>
      </w:r>
      <w:r>
        <w:t xml:space="preserve"> Žilov </w:t>
      </w:r>
    </w:p>
    <w:p w:rsidR="005C3B94" w:rsidRDefault="005C3B94" w:rsidP="003F0450">
      <w:pPr>
        <w:jc w:val="both"/>
      </w:pPr>
    </w:p>
    <w:p w:rsidR="003F0450" w:rsidRDefault="00285066" w:rsidP="003F0450">
      <w:pPr>
        <w:jc w:val="both"/>
      </w:pPr>
      <w:r>
        <w:rPr>
          <w:noProof/>
          <w:lang w:eastAsia="cs-CZ"/>
        </w:rPr>
        <w:pict>
          <v:roundrect id="_x0000_s1032" style="position:absolute;left:0;text-align:left;margin-left:-8.45pt;margin-top:7.7pt;width:234.75pt;height:28.15pt;z-index:251660288" arcsize="10923f" fillcolor="#c6d9f1 [671]" stroked="f">
            <v:textbox style="mso-next-textbox:#_x0000_s1032">
              <w:txbxContent>
                <w:p w:rsidR="003F0450" w:rsidRPr="00871C75" w:rsidRDefault="003F0450" w:rsidP="003F04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1C75">
                    <w:rPr>
                      <w:b/>
                      <w:sz w:val="24"/>
                      <w:szCs w:val="24"/>
                    </w:rPr>
                    <w:t xml:space="preserve">KOMU MŮŽEME POMOC NABÍDNOUT: </w:t>
                  </w:r>
                </w:p>
              </w:txbxContent>
            </v:textbox>
          </v:roundrect>
        </w:pict>
      </w:r>
    </w:p>
    <w:p w:rsidR="00432D84" w:rsidRDefault="00432D84" w:rsidP="003F0450">
      <w:pPr>
        <w:jc w:val="both"/>
      </w:pP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ohroženým sociálním vyloučením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zdravotně postiženým nebo duševně nemocným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pečujícím o osoby závislé na péči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osobám s různým stupněm omezení svéprávnosti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osobám ohroženým rizikovým způsobem života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osobám, které ztratily přístřeší nebo žijí </w:t>
      </w:r>
      <w:r w:rsidRPr="00D91DA9">
        <w:rPr>
          <w:b/>
        </w:rPr>
        <w:br/>
        <w:t>v neadekvátním bydlení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nezaměstnaným v hmotné nouzi</w:t>
      </w:r>
    </w:p>
    <w:p w:rsidR="005C3B94" w:rsidRDefault="003F0450" w:rsidP="000528E4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obětem trestné činnosti, agrese a domácího násilí</w:t>
      </w:r>
    </w:p>
    <w:p w:rsidR="00633EDA" w:rsidRDefault="00633EDA" w:rsidP="00633EDA">
      <w:pPr>
        <w:jc w:val="both"/>
        <w:rPr>
          <w:b/>
        </w:rPr>
      </w:pPr>
    </w:p>
    <w:p w:rsidR="003F0450" w:rsidRDefault="00285066" w:rsidP="003F0450">
      <w:pPr>
        <w:jc w:val="both"/>
      </w:pPr>
      <w:r>
        <w:rPr>
          <w:noProof/>
          <w:lang w:eastAsia="cs-CZ"/>
        </w:rPr>
        <w:lastRenderedPageBreak/>
        <w:pict>
          <v:roundrect id="_x0000_s1033" style="position:absolute;left:0;text-align:left;margin-left:-.8pt;margin-top:6.5pt;width:234.75pt;height:28.15pt;z-index:251661312" arcsize="10923f" fillcolor="#c6d9f1 [671]" stroked="f">
            <v:textbox style="mso-next-textbox:#_x0000_s1033">
              <w:txbxContent>
                <w:p w:rsidR="003F0450" w:rsidRPr="00871C75" w:rsidRDefault="003F0450" w:rsidP="003F04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1C75">
                    <w:rPr>
                      <w:b/>
                      <w:sz w:val="24"/>
                      <w:szCs w:val="24"/>
                    </w:rPr>
                    <w:t xml:space="preserve">S ČÍM MŮŽEME POMOCI: </w:t>
                  </w:r>
                </w:p>
              </w:txbxContent>
            </v:textbox>
          </v:roundrect>
        </w:pict>
      </w:r>
    </w:p>
    <w:p w:rsidR="00871C75" w:rsidRDefault="00871C75" w:rsidP="00871C75">
      <w:pPr>
        <w:pStyle w:val="Odstavecseseznamem"/>
        <w:spacing w:line="360" w:lineRule="auto"/>
        <w:ind w:left="426"/>
        <w:jc w:val="both"/>
        <w:rPr>
          <w:b/>
        </w:rPr>
      </w:pPr>
    </w:p>
    <w:p w:rsidR="00D91DA9" w:rsidRPr="00D91DA9" w:rsidRDefault="00D91DA9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</w:t>
      </w:r>
      <w:r w:rsidR="00871C75">
        <w:rPr>
          <w:b/>
        </w:rPr>
        <w:t>základní</w:t>
      </w:r>
      <w:r w:rsidR="000528E4">
        <w:rPr>
          <w:b/>
        </w:rPr>
        <w:t xml:space="preserve"> sociální</w:t>
      </w:r>
      <w:r w:rsidR="00871C75">
        <w:rPr>
          <w:b/>
        </w:rPr>
        <w:t xml:space="preserve"> poradenství</w:t>
      </w:r>
    </w:p>
    <w:p w:rsidR="003F0450" w:rsidRPr="00D91DA9" w:rsidRDefault="003F0450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doprovázení a zastupování občana při vyřizování úředních záležitostí </w:t>
      </w:r>
    </w:p>
    <w:p w:rsidR="003F0450" w:rsidRPr="00D91DA9" w:rsidRDefault="003F0450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>pracujeme s klientem ve všech fázích trestního řízení i po jeho skončení</w:t>
      </w:r>
    </w:p>
    <w:p w:rsidR="00871C75" w:rsidRDefault="00707A11" w:rsidP="000528E4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>zajišťujeme péči o občany svého správního obvodu, ohrožené sociálním vyloučením</w:t>
      </w:r>
      <w:r w:rsidR="00871C75">
        <w:rPr>
          <w:b/>
        </w:rPr>
        <w:t xml:space="preserve">  </w:t>
      </w:r>
    </w:p>
    <w:p w:rsidR="00633EDA" w:rsidRPr="00633EDA" w:rsidRDefault="00633EDA" w:rsidP="00633EDA">
      <w:pPr>
        <w:pStyle w:val="Odstavecseseznamem"/>
        <w:spacing w:line="360" w:lineRule="auto"/>
        <w:ind w:left="426"/>
        <w:jc w:val="both"/>
        <w:rPr>
          <w:b/>
        </w:rPr>
      </w:pPr>
    </w:p>
    <w:p w:rsidR="00871C75" w:rsidRDefault="00871C75" w:rsidP="00871C75">
      <w:pPr>
        <w:pStyle w:val="Odstavecseseznamem"/>
        <w:spacing w:line="360" w:lineRule="auto"/>
        <w:ind w:left="426"/>
        <w:jc w:val="both"/>
        <w:rPr>
          <w:b/>
        </w:rPr>
      </w:pPr>
    </w:p>
    <w:p w:rsidR="00871C75" w:rsidRDefault="006A45F1" w:rsidP="00871C75">
      <w:pPr>
        <w:pStyle w:val="Odstavecseseznamem"/>
        <w:spacing w:line="360" w:lineRule="auto"/>
        <w:ind w:left="426"/>
        <w:jc w:val="both"/>
        <w:rPr>
          <w:b/>
        </w:rPr>
      </w:pPr>
      <w:r>
        <w:rPr>
          <w:b/>
          <w:noProof/>
          <w:lang w:eastAsia="cs-CZ"/>
        </w:rPr>
        <w:pict>
          <v:roundrect id="_x0000_s1034" style="position:absolute;left:0;text-align:left;margin-left:-.8pt;margin-top:0;width:234.75pt;height:28.15pt;z-index:251662336" arcsize="10923f" fillcolor="#c6d9f1 [671]" stroked="f">
            <v:textbox style="mso-next-textbox:#_x0000_s1034">
              <w:txbxContent>
                <w:p w:rsidR="003F0450" w:rsidRPr="00871C75" w:rsidRDefault="003F0450" w:rsidP="003F04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1C75">
                    <w:rPr>
                      <w:b/>
                      <w:sz w:val="24"/>
                      <w:szCs w:val="24"/>
                    </w:rPr>
                    <w:t xml:space="preserve">KONTAKTY NA NAŠE PRACOVNÍKY: </w:t>
                  </w:r>
                </w:p>
              </w:txbxContent>
            </v:textbox>
          </v:roundrect>
        </w:pict>
      </w:r>
    </w:p>
    <w:p w:rsidR="006A45F1" w:rsidRDefault="006A45F1" w:rsidP="00871C75">
      <w:pPr>
        <w:pStyle w:val="Odstavecseseznamem"/>
        <w:spacing w:line="360" w:lineRule="auto"/>
        <w:ind w:left="426"/>
        <w:jc w:val="both"/>
        <w:rPr>
          <w:b/>
          <w:sz w:val="24"/>
          <w:szCs w:val="24"/>
          <w:u w:val="single"/>
        </w:rPr>
      </w:pPr>
    </w:p>
    <w:p w:rsidR="00871C75" w:rsidRPr="001F2198" w:rsidRDefault="0055392E" w:rsidP="00871C75">
      <w:pPr>
        <w:pStyle w:val="Odstavecseseznamem"/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ÚŘEDNÍ HODINY</w:t>
      </w:r>
    </w:p>
    <w:p w:rsidR="00871C75" w:rsidRDefault="001F2198" w:rsidP="006A45F1">
      <w:pPr>
        <w:pStyle w:val="Odstavecseseznamem"/>
        <w:tabs>
          <w:tab w:val="left" w:pos="851"/>
          <w:tab w:val="left" w:pos="2268"/>
          <w:tab w:val="left" w:pos="2977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</w:r>
      <w:r w:rsidR="0055392E" w:rsidRPr="0055392E">
        <w:rPr>
          <w:b/>
        </w:rPr>
        <w:t xml:space="preserve">Pondělí: </w:t>
      </w:r>
      <w:r w:rsidR="006A45F1">
        <w:rPr>
          <w:b/>
        </w:rPr>
        <w:t xml:space="preserve">7:30- </w:t>
      </w:r>
      <w:r w:rsidR="006A45F1" w:rsidRPr="006A45F1">
        <w:rPr>
          <w:b/>
        </w:rPr>
        <w:t>11:30, 12:30 - 17:00</w:t>
      </w:r>
      <w:r>
        <w:rPr>
          <w:b/>
        </w:rPr>
        <w:t xml:space="preserve"> hod</w:t>
      </w:r>
    </w:p>
    <w:p w:rsidR="006A45F1" w:rsidRDefault="001F2198" w:rsidP="006A45F1">
      <w:pPr>
        <w:pStyle w:val="Odstavecseseznamem"/>
        <w:tabs>
          <w:tab w:val="left" w:pos="851"/>
          <w:tab w:val="left" w:pos="1985"/>
          <w:tab w:val="left" w:pos="2268"/>
        </w:tabs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</w:rPr>
        <w:tab/>
      </w:r>
      <w:r w:rsidR="0055392E" w:rsidRPr="0055392E">
        <w:rPr>
          <w:b/>
        </w:rPr>
        <w:t>Středa:</w:t>
      </w:r>
      <w:r>
        <w:rPr>
          <w:b/>
        </w:rPr>
        <w:t xml:space="preserve"> </w:t>
      </w:r>
      <w:r w:rsidR="006A45F1">
        <w:rPr>
          <w:b/>
        </w:rPr>
        <w:t xml:space="preserve">  7:30- </w:t>
      </w:r>
      <w:r w:rsidR="006A45F1" w:rsidRPr="006A45F1">
        <w:rPr>
          <w:b/>
        </w:rPr>
        <w:t>11:30, 12:30 - 17:00</w:t>
      </w:r>
      <w:r w:rsidR="006A45F1">
        <w:rPr>
          <w:b/>
        </w:rPr>
        <w:t xml:space="preserve"> hod</w:t>
      </w:r>
      <w:r w:rsidR="006A45F1" w:rsidRPr="001F2198">
        <w:rPr>
          <w:b/>
          <w:sz w:val="24"/>
          <w:szCs w:val="24"/>
          <w:u w:val="single"/>
        </w:rPr>
        <w:t xml:space="preserve"> </w:t>
      </w:r>
    </w:p>
    <w:p w:rsidR="0055392E" w:rsidRPr="001F2198" w:rsidRDefault="0055392E" w:rsidP="006A45F1">
      <w:pPr>
        <w:pStyle w:val="Odstavecseseznamem"/>
        <w:tabs>
          <w:tab w:val="left" w:pos="851"/>
          <w:tab w:val="left" w:pos="1985"/>
          <w:tab w:val="left" w:pos="2268"/>
        </w:tabs>
        <w:spacing w:line="360" w:lineRule="auto"/>
        <w:ind w:left="426"/>
        <w:jc w:val="both"/>
        <w:rPr>
          <w:b/>
          <w:u w:val="single"/>
        </w:rPr>
      </w:pPr>
      <w:r w:rsidRPr="001F2198">
        <w:rPr>
          <w:b/>
          <w:sz w:val="24"/>
          <w:szCs w:val="24"/>
          <w:u w:val="single"/>
        </w:rPr>
        <w:t>ADRESA</w:t>
      </w:r>
    </w:p>
    <w:p w:rsidR="00871C75" w:rsidRDefault="0055392E" w:rsidP="0055392E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</w:r>
      <w:r w:rsidR="00871C75">
        <w:rPr>
          <w:b/>
        </w:rPr>
        <w:t>Americká 8/39</w:t>
      </w:r>
    </w:p>
    <w:p w:rsidR="00633EDA" w:rsidRDefault="00871C75" w:rsidP="00633EDA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  <w:t>304 66 Plzeň</w:t>
      </w:r>
    </w:p>
    <w:p w:rsidR="0055392E" w:rsidRPr="001F2198" w:rsidRDefault="0055392E" w:rsidP="00633EDA">
      <w:pPr>
        <w:pStyle w:val="Odstavecseseznamem"/>
        <w:spacing w:line="240" w:lineRule="auto"/>
        <w:ind w:left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KONTAKT</w:t>
      </w:r>
      <w:r w:rsidR="001F2198">
        <w:rPr>
          <w:b/>
          <w:sz w:val="24"/>
          <w:szCs w:val="24"/>
          <w:u w:val="single"/>
        </w:rPr>
        <w:t>Y</w:t>
      </w:r>
    </w:p>
    <w:p w:rsidR="0055392E" w:rsidRPr="00633EDA" w:rsidRDefault="0055392E" w:rsidP="00633EDA">
      <w:pPr>
        <w:tabs>
          <w:tab w:val="left" w:pos="851"/>
          <w:tab w:val="left" w:pos="1560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633EDA">
        <w:rPr>
          <w:b/>
        </w:rPr>
        <w:t xml:space="preserve">Sociální pracovník </w:t>
      </w:r>
    </w:p>
    <w:p w:rsidR="000528E4" w:rsidRDefault="0055392E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>Anna Bláhová</w:t>
      </w:r>
      <w:r w:rsidR="000528E4">
        <w:rPr>
          <w:b/>
        </w:rPr>
        <w:t xml:space="preserve"> </w:t>
      </w:r>
    </w:p>
    <w:p w:rsidR="00633EDA" w:rsidRDefault="00432D84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0528E4">
        <w:rPr>
          <w:b/>
        </w:rPr>
        <w:t>3</w:t>
      </w:r>
      <w:r w:rsidR="0055392E" w:rsidRPr="000528E4">
        <w:rPr>
          <w:b/>
        </w:rPr>
        <w:t>77 168</w:t>
      </w:r>
      <w:r w:rsidR="00633EDA">
        <w:rPr>
          <w:b/>
        </w:rPr>
        <w:t> </w:t>
      </w:r>
      <w:r w:rsidR="0055392E" w:rsidRPr="000528E4">
        <w:rPr>
          <w:b/>
        </w:rPr>
        <w:t>053</w:t>
      </w:r>
    </w:p>
    <w:p w:rsidR="0055392E" w:rsidRPr="00633EDA" w:rsidRDefault="00285066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hyperlink r:id="rId6" w:history="1">
        <w:r w:rsidR="00633EDA" w:rsidRPr="005E6755">
          <w:rPr>
            <w:b/>
          </w:rPr>
          <w:t>anna.blahova@nyrany.cz</w:t>
        </w:r>
      </w:hyperlink>
      <w:r w:rsidR="0055392E" w:rsidRPr="00633EDA">
        <w:rPr>
          <w:b/>
        </w:rPr>
        <w:tab/>
      </w:r>
    </w:p>
    <w:p w:rsidR="0055392E" w:rsidRPr="0055392E" w:rsidRDefault="0055392E" w:rsidP="00633EDA">
      <w:pPr>
        <w:tabs>
          <w:tab w:val="left" w:pos="851"/>
          <w:tab w:val="left" w:pos="1418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</w:rPr>
        <w:t>Sociální pracovník</w:t>
      </w:r>
      <w:r w:rsidRPr="0055392E">
        <w:rPr>
          <w:b/>
        </w:rPr>
        <w:tab/>
      </w:r>
    </w:p>
    <w:p w:rsidR="00633EDA" w:rsidRDefault="0055392E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 xml:space="preserve">Bc. </w:t>
      </w:r>
      <w:r w:rsidR="000528E4">
        <w:rPr>
          <w:b/>
        </w:rPr>
        <w:t>Miroslava Mentlíková</w:t>
      </w:r>
    </w:p>
    <w:p w:rsidR="00633EDA" w:rsidRDefault="0055392E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0528E4">
        <w:rPr>
          <w:b/>
        </w:rPr>
        <w:t>377 168</w:t>
      </w:r>
      <w:r w:rsidR="00633EDA">
        <w:rPr>
          <w:b/>
        </w:rPr>
        <w:t> 062</w:t>
      </w:r>
    </w:p>
    <w:p w:rsidR="00633EDA" w:rsidRDefault="00633EDA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5E6755">
        <w:rPr>
          <w:b/>
        </w:rPr>
        <w:t>miroslava.mentlikova@nyrany.cz</w:t>
      </w:r>
    </w:p>
    <w:p w:rsidR="00633EDA" w:rsidRPr="000528E4" w:rsidRDefault="00633EDA" w:rsidP="000528E4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360" w:lineRule="auto"/>
        <w:ind w:left="426"/>
        <w:jc w:val="both"/>
        <w:rPr>
          <w:b/>
        </w:rPr>
      </w:pPr>
    </w:p>
    <w:sectPr w:rsidR="00633EDA" w:rsidRPr="000528E4" w:rsidSect="00D91DA9">
      <w:type w:val="continuous"/>
      <w:pgSz w:w="11906" w:h="16838"/>
      <w:pgMar w:top="720" w:right="991" w:bottom="720" w:left="993" w:header="708" w:footer="708" w:gutter="0"/>
      <w:pgBorders w:offsetFrom="page">
        <w:top w:val="circlesRectangles" w:sz="14" w:space="24" w:color="auto"/>
        <w:left w:val="circlesRectangles" w:sz="14" w:space="24" w:color="auto"/>
        <w:bottom w:val="circlesRectangles" w:sz="14" w:space="24" w:color="auto"/>
        <w:right w:val="circlesRectangles" w:sz="14" w:space="24" w:color="auto"/>
      </w:pgBorders>
      <w:cols w:num="2" w:space="11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8E9"/>
    <w:multiLevelType w:val="hybridMultilevel"/>
    <w:tmpl w:val="55D65B4E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1741D5D"/>
    <w:multiLevelType w:val="hybridMultilevel"/>
    <w:tmpl w:val="E71EF964"/>
    <w:lvl w:ilvl="0" w:tplc="0405000B">
      <w:start w:val="1"/>
      <w:numFmt w:val="bullet"/>
      <w:lvlText w:val=""/>
      <w:lvlJc w:val="left"/>
      <w:pPr>
        <w:ind w:left="32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61E85762"/>
    <w:multiLevelType w:val="hybridMultilevel"/>
    <w:tmpl w:val="2BAAA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0407"/>
    <w:multiLevelType w:val="hybridMultilevel"/>
    <w:tmpl w:val="56B60F7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7C5"/>
    <w:multiLevelType w:val="hybridMultilevel"/>
    <w:tmpl w:val="07C0B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45"/>
    <w:multiLevelType w:val="hybridMultilevel"/>
    <w:tmpl w:val="AB9623E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178"/>
    <w:rsid w:val="000528E4"/>
    <w:rsid w:val="00074556"/>
    <w:rsid w:val="00083FFD"/>
    <w:rsid w:val="001F2198"/>
    <w:rsid w:val="00285066"/>
    <w:rsid w:val="00320D6A"/>
    <w:rsid w:val="003F0450"/>
    <w:rsid w:val="00432D84"/>
    <w:rsid w:val="0055392E"/>
    <w:rsid w:val="00580392"/>
    <w:rsid w:val="005C3B94"/>
    <w:rsid w:val="00633EDA"/>
    <w:rsid w:val="00692CE9"/>
    <w:rsid w:val="006A45F1"/>
    <w:rsid w:val="006D5B3B"/>
    <w:rsid w:val="00707A11"/>
    <w:rsid w:val="00871C75"/>
    <w:rsid w:val="008B0E30"/>
    <w:rsid w:val="008B7184"/>
    <w:rsid w:val="008D44E5"/>
    <w:rsid w:val="00914B51"/>
    <w:rsid w:val="00A31FF3"/>
    <w:rsid w:val="00A408F7"/>
    <w:rsid w:val="00AC1DF2"/>
    <w:rsid w:val="00B14BF0"/>
    <w:rsid w:val="00B23B6F"/>
    <w:rsid w:val="00B51E06"/>
    <w:rsid w:val="00C31F8C"/>
    <w:rsid w:val="00C858DB"/>
    <w:rsid w:val="00D91DA9"/>
    <w:rsid w:val="00D958F1"/>
    <w:rsid w:val="00DC24A8"/>
    <w:rsid w:val="00DC7EB6"/>
    <w:rsid w:val="00DE01AE"/>
    <w:rsid w:val="00E75178"/>
    <w:rsid w:val="00E75D23"/>
    <w:rsid w:val="00F73D12"/>
    <w:rsid w:val="00F76B7C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F7"/>
  </w:style>
  <w:style w:type="paragraph" w:styleId="Nadpis2">
    <w:name w:val="heading 2"/>
    <w:basedOn w:val="Normln"/>
    <w:link w:val="Nadpis2Char"/>
    <w:uiPriority w:val="9"/>
    <w:qFormat/>
    <w:rsid w:val="00871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F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1C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-block">
    <w:name w:val="d-block"/>
    <w:basedOn w:val="Standardnpsmoodstavce"/>
    <w:rsid w:val="00871C75"/>
  </w:style>
  <w:style w:type="character" w:customStyle="1" w:styleId="font-weight-bold">
    <w:name w:val="font-weight-bold"/>
    <w:basedOn w:val="Standardnpsmoodstavce"/>
    <w:rsid w:val="00871C75"/>
  </w:style>
  <w:style w:type="character" w:styleId="Hypertextovodkaz">
    <w:name w:val="Hyperlink"/>
    <w:basedOn w:val="Standardnpsmoodstavce"/>
    <w:uiPriority w:val="99"/>
    <w:semiHidden/>
    <w:unhideWhenUsed/>
    <w:rsid w:val="00871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lahova@nyr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mentlikova</dc:creator>
  <cp:lastModifiedBy>mentlikova</cp:lastModifiedBy>
  <cp:revision>4</cp:revision>
  <dcterms:created xsi:type="dcterms:W3CDTF">2021-04-26T11:39:00Z</dcterms:created>
  <dcterms:modified xsi:type="dcterms:W3CDTF">2021-04-28T09:04:00Z</dcterms:modified>
</cp:coreProperties>
</file>